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0DE23" w14:textId="77777777" w:rsidR="00333BA5" w:rsidRDefault="000054E6">
      <w:pPr>
        <w:pStyle w:val="Titel"/>
      </w:pPr>
      <w:r>
        <w:t>Checkliste: Umgang mit Low Performern im Team</w:t>
      </w:r>
    </w:p>
    <w:p w14:paraId="5596D388" w14:textId="77777777" w:rsidR="00333BA5" w:rsidRDefault="000054E6">
      <w:pPr>
        <w:pStyle w:val="berschrift1"/>
      </w:pPr>
      <w:r>
        <w:t xml:space="preserve">1. </w:t>
      </w:r>
      <w:r>
        <w:t>🔍</w:t>
      </w:r>
      <w:r>
        <w:t xml:space="preserve"> Erkennen – Ist es wirklich ein Low Performer?</w:t>
      </w:r>
    </w:p>
    <w:p w14:paraId="163DFB0D" w14:textId="77777777" w:rsidR="00333BA5" w:rsidRDefault="000054E6">
      <w:pPr>
        <w:pStyle w:val="Aufzhlungszeichen"/>
      </w:pPr>
      <w:r>
        <w:t>☐</w:t>
      </w:r>
      <w:r>
        <w:t xml:space="preserve"> Leistet die Person über längere Zeit deutlich weniger als der Teamdurchschnitt?</w:t>
      </w:r>
    </w:p>
    <w:p w14:paraId="62D4D1C0" w14:textId="77777777" w:rsidR="00333BA5" w:rsidRDefault="000054E6">
      <w:pPr>
        <w:pStyle w:val="Aufzhlungszeichen"/>
      </w:pPr>
      <w:r>
        <w:t>☐</w:t>
      </w:r>
      <w:r>
        <w:t xml:space="preserve"> Gibt es konkrete Beobachtungen, keine bloßen Eindrücke?</w:t>
      </w:r>
    </w:p>
    <w:p w14:paraId="197F9D27" w14:textId="77777777" w:rsidR="00333BA5" w:rsidRDefault="000054E6">
      <w:pPr>
        <w:pStyle w:val="Aufzhlungszeichen"/>
      </w:pPr>
      <w:r>
        <w:t>☐</w:t>
      </w:r>
      <w:r>
        <w:t xml:space="preserve"> Ist die </w:t>
      </w:r>
      <w:r>
        <w:t>Leistungsschwäche wiederholt messbar (z. B. Termine, Qualität, Ergebnisse)?</w:t>
      </w:r>
    </w:p>
    <w:p w14:paraId="4FBC91F2" w14:textId="77777777" w:rsidR="00333BA5" w:rsidRDefault="000054E6">
      <w:pPr>
        <w:pStyle w:val="Aufzhlungszeichen"/>
      </w:pPr>
      <w:r>
        <w:t>☐</w:t>
      </w:r>
      <w:r>
        <w:t xml:space="preserve"> Wird die Schwäche auch vom Team wahrgenommen (indirekte Hinweise)?</w:t>
      </w:r>
    </w:p>
    <w:p w14:paraId="1037D446" w14:textId="77777777" w:rsidR="00333BA5" w:rsidRDefault="000054E6">
      <w:pPr>
        <w:pStyle w:val="berschrift1"/>
      </w:pPr>
      <w:r>
        <w:t xml:space="preserve">2. </w:t>
      </w:r>
      <w:r>
        <w:t>🧠</w:t>
      </w:r>
      <w:r>
        <w:t xml:space="preserve"> Verstehen – Was ist die Ursache?</w:t>
      </w:r>
    </w:p>
    <w:p w14:paraId="48D72F5C" w14:textId="77777777" w:rsidR="00333BA5" w:rsidRDefault="000054E6">
      <w:pPr>
        <w:pStyle w:val="Aufzhlungszeichen"/>
      </w:pPr>
      <w:r>
        <w:t>☐</w:t>
      </w:r>
      <w:r>
        <w:t xml:space="preserve"> Ist es ein „Nicht-Könner“ (fehlende Qualifikation)?</w:t>
      </w:r>
    </w:p>
    <w:p w14:paraId="0240C387" w14:textId="77777777" w:rsidR="00333BA5" w:rsidRDefault="000054E6">
      <w:pPr>
        <w:pStyle w:val="Aufzhlungszeichen"/>
      </w:pPr>
      <w:r>
        <w:t>☐</w:t>
      </w:r>
      <w:r>
        <w:t xml:space="preserve"> Ist es ein „Nicht-Woller“ (fehlende Motivation oder Haltung)?</w:t>
      </w:r>
    </w:p>
    <w:p w14:paraId="0999C320" w14:textId="77777777" w:rsidR="00333BA5" w:rsidRDefault="000054E6">
      <w:pPr>
        <w:pStyle w:val="Aufzhlungszeichen"/>
      </w:pPr>
      <w:r>
        <w:t>☐</w:t>
      </w:r>
      <w:r>
        <w:t xml:space="preserve"> Ist es ein „Nicht-Dürfer“ (blockiert durch Struktur, Regeln, andere)?</w:t>
      </w:r>
    </w:p>
    <w:p w14:paraId="6ADF5520" w14:textId="77777777" w:rsidR="00333BA5" w:rsidRDefault="000054E6">
      <w:pPr>
        <w:pStyle w:val="Aufzhlungszeichen"/>
      </w:pPr>
      <w:r>
        <w:t>☐</w:t>
      </w:r>
      <w:r>
        <w:t xml:space="preserve"> Gibt es private oder gesundheitliche Belastungen?</w:t>
      </w:r>
    </w:p>
    <w:p w14:paraId="14D1ADCC" w14:textId="77777777" w:rsidR="00333BA5" w:rsidRDefault="000054E6">
      <w:pPr>
        <w:pStyle w:val="berschrift1"/>
      </w:pPr>
      <w:r>
        <w:t xml:space="preserve">3. </w:t>
      </w:r>
      <w:r>
        <w:t>🗣</w:t>
      </w:r>
      <w:r>
        <w:t>️</w:t>
      </w:r>
      <w:r>
        <w:t xml:space="preserve"> Ansprechen – Klar und wertschätzend</w:t>
      </w:r>
    </w:p>
    <w:p w14:paraId="4B051525" w14:textId="77777777" w:rsidR="00333BA5" w:rsidRDefault="000054E6">
      <w:pPr>
        <w:pStyle w:val="Aufzhlungszeichen"/>
      </w:pPr>
      <w:r>
        <w:t>☐</w:t>
      </w:r>
      <w:r>
        <w:t xml:space="preserve"> Gespräch geführt: Beobachtung – Wirkung – Erwartung – Unterstützung?</w:t>
      </w:r>
    </w:p>
    <w:p w14:paraId="1D090276" w14:textId="77777777" w:rsidR="00333BA5" w:rsidRDefault="000054E6">
      <w:pPr>
        <w:pStyle w:val="Aufzhlungszeichen"/>
      </w:pPr>
      <w:r>
        <w:t>☐</w:t>
      </w:r>
      <w:r>
        <w:t xml:space="preserve"> Klare Leistungserwartungen kommuniziert?</w:t>
      </w:r>
    </w:p>
    <w:p w14:paraId="7DB0306C" w14:textId="77777777" w:rsidR="00333BA5" w:rsidRDefault="000054E6">
      <w:pPr>
        <w:pStyle w:val="Aufzhlungszeichen"/>
      </w:pPr>
      <w:r>
        <w:t>☐</w:t>
      </w:r>
      <w:r>
        <w:t xml:space="preserve"> Verständnis gezeigt, aber keine Ausreden zugelassen?</w:t>
      </w:r>
    </w:p>
    <w:p w14:paraId="6B3E8AFB" w14:textId="77777777" w:rsidR="00333BA5" w:rsidRDefault="000054E6">
      <w:pPr>
        <w:pStyle w:val="Aufzhlungszeichen"/>
      </w:pPr>
      <w:r>
        <w:t>☐</w:t>
      </w:r>
      <w:r>
        <w:t xml:space="preserve"> Bereitschaft zur Entwicklung abgefragt?</w:t>
      </w:r>
    </w:p>
    <w:p w14:paraId="5966A0D0" w14:textId="77777777" w:rsidR="00333BA5" w:rsidRDefault="000054E6">
      <w:pPr>
        <w:pStyle w:val="berschrift1"/>
      </w:pPr>
      <w:r>
        <w:t xml:space="preserve">4. </w:t>
      </w:r>
      <w:r>
        <w:t>📈</w:t>
      </w:r>
      <w:r>
        <w:t xml:space="preserve"> Fördern – Aber mit System</w:t>
      </w:r>
    </w:p>
    <w:p w14:paraId="51343F7A" w14:textId="77777777" w:rsidR="00333BA5" w:rsidRDefault="000054E6">
      <w:pPr>
        <w:pStyle w:val="Aufzhlungszeichen"/>
      </w:pPr>
      <w:r>
        <w:t>☐</w:t>
      </w:r>
      <w:r>
        <w:t xml:space="preserve"> Individuellen Förderplan mit Zielen und Frist erstellt (z. B. 4–6 Wochen)?</w:t>
      </w:r>
    </w:p>
    <w:p w14:paraId="5C740515" w14:textId="77777777" w:rsidR="00333BA5" w:rsidRDefault="000054E6">
      <w:pPr>
        <w:pStyle w:val="Aufzhlungszeichen"/>
      </w:pPr>
      <w:r>
        <w:t>☐</w:t>
      </w:r>
      <w:r>
        <w:t xml:space="preserve"> Messbare Ziele gesetzt (Qualität, Termine, Verhalten)?</w:t>
      </w:r>
    </w:p>
    <w:p w14:paraId="69F3E7B2" w14:textId="77777777" w:rsidR="00333BA5" w:rsidRDefault="000054E6">
      <w:pPr>
        <w:pStyle w:val="Aufzhlungszeichen"/>
      </w:pPr>
      <w:r>
        <w:t>☐</w:t>
      </w:r>
      <w:r>
        <w:t xml:space="preserve"> Regelmäßige Zwischenfeedbacks eingeplant?</w:t>
      </w:r>
    </w:p>
    <w:p w14:paraId="4D0C752D" w14:textId="77777777" w:rsidR="00333BA5" w:rsidRDefault="000054E6">
      <w:pPr>
        <w:pStyle w:val="Aufzhlungszeichen"/>
      </w:pPr>
      <w:r>
        <w:t>☐</w:t>
      </w:r>
      <w:r>
        <w:t xml:space="preserve"> Fortschritt dokumentiert (Verlaufsprotokoll o. Ä.)?</w:t>
      </w:r>
    </w:p>
    <w:p w14:paraId="71F80D32" w14:textId="77777777" w:rsidR="00333BA5" w:rsidRDefault="000054E6">
      <w:pPr>
        <w:pStyle w:val="berschrift1"/>
      </w:pPr>
      <w:r>
        <w:t>5. ⚖</w:t>
      </w:r>
      <w:r>
        <w:t>️</w:t>
      </w:r>
      <w:r>
        <w:t xml:space="preserve"> Bewerten – Entwicklung sichtbar?</w:t>
      </w:r>
    </w:p>
    <w:p w14:paraId="541F2CCD" w14:textId="77777777" w:rsidR="00333BA5" w:rsidRDefault="000054E6">
      <w:pPr>
        <w:pStyle w:val="Aufzhlungszeichen"/>
      </w:pPr>
      <w:r>
        <w:t>☐</w:t>
      </w:r>
      <w:r>
        <w:t xml:space="preserve"> Nach der Frist: Erhebliche Verbesserung sichtbar?</w:t>
      </w:r>
    </w:p>
    <w:p w14:paraId="4B069534" w14:textId="77777777" w:rsidR="00333BA5" w:rsidRDefault="000054E6">
      <w:pPr>
        <w:pStyle w:val="Aufzhlungszeichen"/>
      </w:pPr>
      <w:r>
        <w:t>☐</w:t>
      </w:r>
      <w:r>
        <w:t xml:space="preserve"> Wenn teilweise: Zielschärfung und zweite Chance?</w:t>
      </w:r>
    </w:p>
    <w:p w14:paraId="5696D8D6" w14:textId="77777777" w:rsidR="00333BA5" w:rsidRDefault="000054E6">
      <w:pPr>
        <w:pStyle w:val="Aufzhlungszeichen"/>
      </w:pPr>
      <w:r>
        <w:t>☐</w:t>
      </w:r>
      <w:r>
        <w:t xml:space="preserve"> Wenn keine Verbesserung: Trennung fair und vorbereitet?</w:t>
      </w:r>
    </w:p>
    <w:p w14:paraId="740967A0" w14:textId="77777777" w:rsidR="00333BA5" w:rsidRDefault="000054E6">
      <w:pPr>
        <w:pStyle w:val="berschrift1"/>
      </w:pPr>
      <w:r>
        <w:lastRenderedPageBreak/>
        <w:t xml:space="preserve">6. </w:t>
      </w:r>
      <w:r>
        <w:t>🧭</w:t>
      </w:r>
      <w:r>
        <w:t xml:space="preserve"> Führung reflektieren</w:t>
      </w:r>
    </w:p>
    <w:p w14:paraId="27D955D2" w14:textId="77777777" w:rsidR="00333BA5" w:rsidRDefault="000054E6">
      <w:pPr>
        <w:pStyle w:val="Aufzhlungszeichen"/>
      </w:pPr>
      <w:r>
        <w:t>☐</w:t>
      </w:r>
      <w:r>
        <w:t xml:space="preserve"> Habe ich die Situation frühzeitig erkannt und reagiert?</w:t>
      </w:r>
    </w:p>
    <w:p w14:paraId="57BE13F5" w14:textId="77777777" w:rsidR="00333BA5" w:rsidRDefault="000054E6">
      <w:pPr>
        <w:pStyle w:val="Aufzhlungszeichen"/>
      </w:pPr>
      <w:r>
        <w:t>☐</w:t>
      </w:r>
      <w:r>
        <w:t xml:space="preserve"> War ich klar genug in meinen Erwartungen?</w:t>
      </w:r>
    </w:p>
    <w:p w14:paraId="32108076" w14:textId="77777777" w:rsidR="00333BA5" w:rsidRDefault="000054E6">
      <w:pPr>
        <w:pStyle w:val="Aufzhlungszeichen"/>
      </w:pPr>
      <w:r>
        <w:t>☐</w:t>
      </w:r>
      <w:r>
        <w:t xml:space="preserve"> Habe ich den nötigen Führungsrahmen geschaffen?</w:t>
      </w:r>
    </w:p>
    <w:p w14:paraId="3E1CFC45" w14:textId="77777777" w:rsidR="00333BA5" w:rsidRDefault="000054E6">
      <w:pPr>
        <w:pStyle w:val="Aufzhlungszeichen"/>
      </w:pPr>
      <w:r>
        <w:t>☐</w:t>
      </w:r>
      <w:r>
        <w:t xml:space="preserve"> War mein Verhalten konsequent UND respektvoll?</w:t>
      </w:r>
    </w:p>
    <w:p w14:paraId="7906AEE4" w14:textId="77777777" w:rsidR="00333BA5" w:rsidRDefault="000054E6">
      <w:pPr>
        <w:pStyle w:val="berschrift2"/>
      </w:pPr>
      <w:r>
        <w:t>📌</w:t>
      </w:r>
      <w:r>
        <w:t xml:space="preserve"> Merksatz:</w:t>
      </w:r>
    </w:p>
    <w:p w14:paraId="10705A24" w14:textId="77777777" w:rsidR="00333BA5" w:rsidRDefault="000054E6">
      <w:r>
        <w:t>„Führen heißt: Hinsehen, Ansprechen, Begleiten – und wenn nötig: Entscheiden.“</w:t>
      </w:r>
    </w:p>
    <w:sectPr w:rsidR="00333BA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91962878">
    <w:abstractNumId w:val="8"/>
  </w:num>
  <w:num w:numId="2" w16cid:durableId="1247107495">
    <w:abstractNumId w:val="6"/>
  </w:num>
  <w:num w:numId="3" w16cid:durableId="967272842">
    <w:abstractNumId w:val="5"/>
  </w:num>
  <w:num w:numId="4" w16cid:durableId="1148203172">
    <w:abstractNumId w:val="4"/>
  </w:num>
  <w:num w:numId="5" w16cid:durableId="1437749716">
    <w:abstractNumId w:val="7"/>
  </w:num>
  <w:num w:numId="6" w16cid:durableId="39480164">
    <w:abstractNumId w:val="3"/>
  </w:num>
  <w:num w:numId="7" w16cid:durableId="1668630557">
    <w:abstractNumId w:val="2"/>
  </w:num>
  <w:num w:numId="8" w16cid:durableId="929047115">
    <w:abstractNumId w:val="1"/>
  </w:num>
  <w:num w:numId="9" w16cid:durableId="15165734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054E6"/>
    <w:rsid w:val="00034616"/>
    <w:rsid w:val="0006063C"/>
    <w:rsid w:val="0015074B"/>
    <w:rsid w:val="0029639D"/>
    <w:rsid w:val="00326F90"/>
    <w:rsid w:val="00333BA5"/>
    <w:rsid w:val="00AA1D8D"/>
    <w:rsid w:val="00B47730"/>
    <w:rsid w:val="00CB0664"/>
    <w:rsid w:val="00FB5D88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99CA87C"/>
  <w14:defaultImageDpi w14:val="300"/>
  <w15:docId w15:val="{8B663837-367B-42FD-A939-DA3534A79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234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1709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Diana Walther</cp:lastModifiedBy>
  <cp:revision>2</cp:revision>
  <dcterms:created xsi:type="dcterms:W3CDTF">2025-08-14T08:02:00Z</dcterms:created>
  <dcterms:modified xsi:type="dcterms:W3CDTF">2025-08-14T08:02:00Z</dcterms:modified>
  <cp:category/>
</cp:coreProperties>
</file>